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CA7869">
        <w:t>9</w:t>
      </w:r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CA7869">
        <w:rPr>
          <w:b/>
        </w:rPr>
        <w:t xml:space="preserve">HUTA GŁODOWSKA 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CA7869">
        <w:t xml:space="preserve">Huta Głodowska 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CA7869">
        <w:t xml:space="preserve">Huta Głodowska 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>niniejszego Statutu – jako podstawy prawnej określającej organizację i zakr</w:t>
      </w:r>
      <w:bookmarkStart w:id="0" w:name="_GoBack"/>
      <w:bookmarkEnd w:id="0"/>
      <w:r>
        <w:t xml:space="preserve">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CA7869">
        <w:t xml:space="preserve">Huta Głodowska 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CA7869">
        <w:t xml:space="preserve">Huta Głodowska 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CA7869">
        <w:t xml:space="preserve">Huta Głodowska 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CA7869">
        <w:t xml:space="preserve">Huta Głodowska 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CA7869">
        <w:t xml:space="preserve">Huta Głodowska 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CA7869">
        <w:t xml:space="preserve">Huta Głodowska 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CA7869">
        <w:t xml:space="preserve">Huta Głodowska 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00E" w:rsidRDefault="0048300E">
      <w:pPr>
        <w:spacing w:after="0" w:line="240" w:lineRule="auto"/>
      </w:pPr>
      <w:r>
        <w:separator/>
      </w:r>
    </w:p>
  </w:endnote>
  <w:endnote w:type="continuationSeparator" w:id="0">
    <w:p w:rsidR="0048300E" w:rsidRDefault="00483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00E" w:rsidRDefault="0048300E">
      <w:pPr>
        <w:spacing w:after="0" w:line="240" w:lineRule="auto"/>
      </w:pPr>
      <w:r>
        <w:separator/>
      </w:r>
    </w:p>
  </w:footnote>
  <w:footnote w:type="continuationSeparator" w:id="0">
    <w:p w:rsidR="0048300E" w:rsidRDefault="00483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8300E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876747"/>
    <w:rsid w:val="00883264"/>
    <w:rsid w:val="0089485C"/>
    <w:rsid w:val="00915D71"/>
    <w:rsid w:val="00934F62"/>
    <w:rsid w:val="009A15B5"/>
    <w:rsid w:val="00A51C47"/>
    <w:rsid w:val="00B02079"/>
    <w:rsid w:val="00BA4357"/>
    <w:rsid w:val="00BD2788"/>
    <w:rsid w:val="00BD4DC1"/>
    <w:rsid w:val="00BE1558"/>
    <w:rsid w:val="00C76A7F"/>
    <w:rsid w:val="00CA7869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0410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4155</Words>
  <Characters>24932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3</cp:revision>
  <cp:lastPrinted>2019-01-10T09:37:00Z</cp:lastPrinted>
  <dcterms:created xsi:type="dcterms:W3CDTF">2019-01-31T13:06:00Z</dcterms:created>
  <dcterms:modified xsi:type="dcterms:W3CDTF">2019-01-31T13:07:00Z</dcterms:modified>
</cp:coreProperties>
</file>